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5247" cy="71151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247" cy="71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FORMULARZ</w:t>
      </w:r>
      <w:r>
        <w:rPr>
          <w:spacing w:val="3"/>
        </w:rPr>
        <w:t> </w:t>
      </w:r>
      <w:r>
        <w:rPr/>
        <w:t>ZGŁOSZENIA</w:t>
      </w:r>
      <w:r>
        <w:rPr>
          <w:spacing w:val="3"/>
        </w:rPr>
        <w:t> </w:t>
      </w:r>
      <w:r>
        <w:rPr>
          <w:spacing w:val="-2"/>
        </w:rPr>
        <w:t>NARUSZENIA</w:t>
      </w:r>
    </w:p>
    <w:p>
      <w:pPr>
        <w:pStyle w:val="BodyText"/>
        <w:spacing w:before="198"/>
        <w:ind w:left="132"/>
      </w:pPr>
      <w:r>
        <w:rPr/>
        <w:t>Biuro</w:t>
      </w:r>
      <w:r>
        <w:rPr>
          <w:spacing w:val="-2"/>
        </w:rPr>
        <w:t> </w:t>
      </w:r>
      <w:r>
        <w:rPr/>
        <w:t>Rachunkowe</w:t>
      </w:r>
      <w:r>
        <w:rPr>
          <w:spacing w:val="-1"/>
        </w:rPr>
        <w:t> </w:t>
      </w:r>
      <w:r>
        <w:rPr/>
        <w:t>2D</w:t>
      </w:r>
      <w:r>
        <w:rPr>
          <w:spacing w:val="-1"/>
        </w:rPr>
        <w:t> </w:t>
      </w:r>
      <w:r>
        <w:rPr/>
        <w:t>Ewelina</w:t>
      </w:r>
      <w:r>
        <w:rPr>
          <w:spacing w:val="-1"/>
        </w:rPr>
        <w:t> </w:t>
      </w:r>
      <w:r>
        <w:rPr>
          <w:spacing w:val="-4"/>
        </w:rPr>
        <w:t>Duma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279"/>
        <w:jc w:val="left"/>
      </w:pPr>
      <w:r>
        <w:rPr/>
        <w:t>OPIS</w:t>
      </w:r>
      <w:r>
        <w:rPr>
          <w:spacing w:val="-1"/>
        </w:rPr>
        <w:t> </w:t>
      </w:r>
      <w:r>
        <w:rPr/>
        <w:t>ZDARZENIA /</w:t>
      </w:r>
      <w:r>
        <w:rPr>
          <w:spacing w:val="-1"/>
        </w:rPr>
        <w:t> </w:t>
      </w:r>
      <w:r>
        <w:rPr/>
        <w:t>NARUSZENIA (co</w:t>
      </w:r>
      <w:r>
        <w:rPr>
          <w:spacing w:val="-1"/>
        </w:rPr>
        <w:t> </w:t>
      </w:r>
      <w:r>
        <w:rPr/>
        <w:t>się wydarzyło, gdzie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kiedy):</w:t>
      </w:r>
    </w:p>
    <w:p>
      <w:pPr>
        <w:pStyle w:val="BodyText"/>
        <w:spacing w:before="175"/>
        <w:rPr>
          <w:sz w:val="24"/>
        </w:rPr>
      </w:pPr>
    </w:p>
    <w:p>
      <w:pPr>
        <w:spacing w:before="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62"/>
      </w:pPr>
    </w:p>
    <w:p>
      <w:pPr>
        <w:spacing w:before="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62"/>
      </w:pPr>
    </w:p>
    <w:p>
      <w:pPr>
        <w:spacing w:before="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62"/>
      </w:pPr>
    </w:p>
    <w:p>
      <w:pPr>
        <w:spacing w:before="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62"/>
      </w:pPr>
    </w:p>
    <w:p>
      <w:pPr>
        <w:spacing w:before="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63"/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279"/>
        <w:jc w:val="left"/>
      </w:pPr>
      <w:r>
        <w:rPr/>
        <w:t>OBSZAR</w:t>
      </w:r>
      <w:r>
        <w:rPr>
          <w:spacing w:val="2"/>
        </w:rPr>
        <w:t> </w:t>
      </w:r>
      <w:r>
        <w:rPr/>
        <w:t>(proszę</w:t>
      </w:r>
      <w:r>
        <w:rPr>
          <w:spacing w:val="2"/>
        </w:rPr>
        <w:t> </w:t>
      </w:r>
      <w:r>
        <w:rPr/>
        <w:t>zaznaczyć</w:t>
      </w:r>
      <w:r>
        <w:rPr>
          <w:spacing w:val="2"/>
        </w:rPr>
        <w:t> </w:t>
      </w:r>
      <w:r>
        <w:rPr>
          <w:spacing w:val="-2"/>
        </w:rPr>
        <w:t>właściwe):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207" w:after="0"/>
        <w:ind w:left="357" w:right="0" w:hanging="225"/>
        <w:jc w:val="left"/>
        <w:rPr>
          <w:sz w:val="22"/>
        </w:rPr>
      </w:pPr>
      <w:r>
        <w:rPr>
          <w:sz w:val="22"/>
        </w:rPr>
        <w:t>AML</w:t>
      </w:r>
      <w:r>
        <w:rPr>
          <w:spacing w:val="-6"/>
          <w:sz w:val="22"/>
        </w:rPr>
        <w:t> </w:t>
      </w:r>
      <w:r>
        <w:rPr>
          <w:sz w:val="22"/>
        </w:rPr>
        <w:t>(przeciwdziałanie</w:t>
      </w:r>
      <w:r>
        <w:rPr>
          <w:spacing w:val="-6"/>
          <w:sz w:val="22"/>
        </w:rPr>
        <w:t> </w:t>
      </w:r>
      <w:r>
        <w:rPr>
          <w:sz w:val="22"/>
        </w:rPr>
        <w:t>praniu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pieniędzy)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171" w:after="0"/>
        <w:ind w:left="357" w:right="0" w:hanging="225"/>
        <w:jc w:val="left"/>
        <w:rPr>
          <w:sz w:val="22"/>
        </w:rPr>
      </w:pPr>
      <w:r>
        <w:rPr>
          <w:sz w:val="22"/>
        </w:rPr>
        <w:t>Prawo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pracy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171" w:after="0"/>
        <w:ind w:left="357" w:right="0" w:hanging="225"/>
        <w:jc w:val="left"/>
        <w:rPr>
          <w:sz w:val="22"/>
        </w:rPr>
      </w:pPr>
      <w:r>
        <w:rPr>
          <w:spacing w:val="-5"/>
          <w:sz w:val="22"/>
        </w:rPr>
        <w:t>BHP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171" w:after="0"/>
        <w:ind w:left="357" w:right="0" w:hanging="225"/>
        <w:jc w:val="left"/>
        <w:rPr>
          <w:sz w:val="22"/>
        </w:rPr>
      </w:pPr>
      <w:r>
        <w:rPr>
          <w:sz w:val="22"/>
        </w:rPr>
        <w:t>Ochrona</w:t>
      </w:r>
      <w:r>
        <w:rPr>
          <w:spacing w:val="2"/>
          <w:sz w:val="22"/>
        </w:rPr>
        <w:t> </w:t>
      </w:r>
      <w:r>
        <w:rPr>
          <w:sz w:val="22"/>
        </w:rPr>
        <w:t>danych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osobowych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171" w:after="0"/>
        <w:ind w:left="357" w:right="0" w:hanging="225"/>
        <w:jc w:val="left"/>
        <w:rPr>
          <w:sz w:val="22"/>
        </w:rPr>
      </w:pPr>
      <w:r>
        <w:rPr>
          <w:sz w:val="22"/>
        </w:rPr>
        <w:t>Inne: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............................................................</w:t>
      </w:r>
    </w:p>
    <w:p>
      <w:pPr>
        <w:pStyle w:val="BodyText"/>
        <w:spacing w:before="164"/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279"/>
        <w:jc w:val="left"/>
      </w:pPr>
      <w:r>
        <w:rPr/>
        <w:t>OSOBY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KOMÓRKI</w:t>
      </w:r>
      <w:r>
        <w:rPr>
          <w:spacing w:val="1"/>
        </w:rPr>
        <w:t> </w:t>
      </w:r>
      <w:r>
        <w:rPr/>
        <w:t>ZAANGAŻOWANE</w:t>
      </w:r>
      <w:r>
        <w:rPr>
          <w:spacing w:val="1"/>
        </w:rPr>
        <w:t> </w:t>
      </w:r>
      <w:r>
        <w:rPr/>
        <w:t>(jeśli</w:t>
      </w:r>
      <w:r>
        <w:rPr>
          <w:spacing w:val="1"/>
        </w:rPr>
        <w:t> </w:t>
      </w:r>
      <w:r>
        <w:rPr>
          <w:spacing w:val="-2"/>
        </w:rPr>
        <w:t>znane):</w:t>
      </w:r>
    </w:p>
    <w:p>
      <w:pPr>
        <w:spacing w:before="207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spacing w:before="171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spacing w:before="171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63"/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279"/>
        <w:jc w:val="left"/>
      </w:pPr>
      <w:r>
        <w:rPr/>
        <w:t>DOWODY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ZAŁĄCZNIKI</w:t>
      </w:r>
      <w:r>
        <w:rPr>
          <w:spacing w:val="2"/>
        </w:rPr>
        <w:t> </w:t>
      </w:r>
      <w:r>
        <w:rPr>
          <w:spacing w:val="-2"/>
        </w:rPr>
        <w:t>(opcjonalnie):</w:t>
      </w:r>
    </w:p>
    <w:p>
      <w:pPr>
        <w:spacing w:before="207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spacing w:before="171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spacing w:before="171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63"/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11" w:right="0" w:hanging="279"/>
        <w:jc w:val="left"/>
      </w:pPr>
      <w:r>
        <w:rPr/>
        <w:t>CZY CHCESZ</w:t>
      </w:r>
      <w:r>
        <w:rPr>
          <w:spacing w:val="2"/>
        </w:rPr>
        <w:t> </w:t>
      </w:r>
      <w:r>
        <w:rPr/>
        <w:t>POZOSTAĆ</w:t>
      </w:r>
      <w:r>
        <w:rPr>
          <w:spacing w:val="2"/>
        </w:rPr>
        <w:t> </w:t>
      </w:r>
      <w:r>
        <w:rPr>
          <w:spacing w:val="-2"/>
        </w:rPr>
        <w:t>ANONIMOWA/Y?</w:t>
      </w:r>
    </w:p>
    <w:p>
      <w:pPr>
        <w:pStyle w:val="BodyText"/>
        <w:spacing w:before="207"/>
        <w:ind w:left="132"/>
      </w:pPr>
      <w:r>
        <w:rPr>
          <w:w w:val="110"/>
        </w:rPr>
        <w:t>□</w:t>
      </w:r>
      <w:r>
        <w:rPr>
          <w:spacing w:val="-6"/>
          <w:w w:val="110"/>
        </w:rPr>
        <w:t> </w:t>
      </w:r>
      <w:r>
        <w:rPr>
          <w:w w:val="110"/>
        </w:rPr>
        <w:t>TAK</w:t>
      </w:r>
      <w:r>
        <w:rPr>
          <w:spacing w:val="-6"/>
          <w:w w:val="110"/>
        </w:rPr>
        <w:t> </w:t>
      </w:r>
      <w:r>
        <w:rPr>
          <w:w w:val="110"/>
        </w:rPr>
        <w:t>□</w:t>
      </w:r>
      <w:r>
        <w:rPr>
          <w:spacing w:val="-6"/>
          <w:w w:val="110"/>
        </w:rPr>
        <w:t> </w:t>
      </w:r>
      <w:r>
        <w:rPr>
          <w:spacing w:val="-5"/>
          <w:w w:val="110"/>
        </w:rPr>
        <w:t>NIE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263" w:top="820" w:bottom="460" w:left="708" w:right="85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81" w:after="0"/>
        <w:ind w:left="411" w:right="0" w:hanging="279"/>
        <w:jc w:val="left"/>
      </w:pPr>
      <w:r>
        <w:rPr/>
        <w:t>DANE</w:t>
      </w:r>
      <w:r>
        <w:rPr>
          <w:spacing w:val="2"/>
        </w:rPr>
        <w:t> </w:t>
      </w:r>
      <w:r>
        <w:rPr/>
        <w:t>KONTAKTOWE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POTWIERDZENIA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INFORMACJI</w:t>
      </w:r>
      <w:r>
        <w:rPr>
          <w:spacing w:val="2"/>
        </w:rPr>
        <w:t> </w:t>
      </w:r>
      <w:r>
        <w:rPr/>
        <w:t>ZWROTNEJ</w:t>
      </w:r>
      <w:r>
        <w:rPr>
          <w:spacing w:val="2"/>
        </w:rPr>
        <w:t> </w:t>
      </w:r>
      <w:r>
        <w:rPr>
          <w:spacing w:val="-2"/>
        </w:rPr>
        <w:t>(opcjonalnie):</w:t>
      </w:r>
    </w:p>
    <w:p>
      <w:pPr>
        <w:pStyle w:val="BodyText"/>
        <w:spacing w:before="206"/>
        <w:ind w:left="132"/>
      </w:pPr>
      <w:r>
        <w:rPr/>
        <w:t>E-mail</w:t>
      </w:r>
      <w:r>
        <w:rPr>
          <w:spacing w:val="14"/>
        </w:rPr>
        <w:t> </w:t>
      </w:r>
      <w:r>
        <w:rPr/>
        <w:t>/</w:t>
      </w:r>
      <w:r>
        <w:rPr>
          <w:spacing w:val="14"/>
        </w:rPr>
        <w:t> </w:t>
      </w:r>
      <w:r>
        <w:rPr/>
        <w:t>telefon:</w:t>
      </w:r>
      <w:r>
        <w:rPr>
          <w:spacing w:val="14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1"/>
        <w:ind w:left="132" w:firstLine="0"/>
      </w:pPr>
      <w:r>
        <w:rPr>
          <w:spacing w:val="-2"/>
        </w:rPr>
        <w:t>OŚWIADCZENIE:</w:t>
      </w:r>
    </w:p>
    <w:p>
      <w:pPr>
        <w:pStyle w:val="BodyText"/>
        <w:tabs>
          <w:tab w:pos="1263" w:val="left" w:leader="none"/>
          <w:tab w:pos="1936" w:val="left" w:leader="none"/>
          <w:tab w:pos="2976" w:val="left" w:leader="none"/>
        </w:tabs>
        <w:spacing w:line="405" w:lineRule="auto" w:before="207"/>
        <w:ind w:left="132" w:right="88"/>
      </w:pPr>
      <w:r>
        <w:rPr/>
        <w:t>Oświadczam,</w:t>
      </w:r>
      <w:r>
        <w:rPr>
          <w:spacing w:val="-1"/>
        </w:rPr>
        <w:t> </w:t>
      </w:r>
      <w:r>
        <w:rPr/>
        <w:t>że</w:t>
      </w:r>
      <w:r>
        <w:rPr>
          <w:spacing w:val="-1"/>
        </w:rPr>
        <w:t> </w:t>
      </w:r>
      <w:r>
        <w:rPr/>
        <w:t>przekazane</w:t>
      </w:r>
      <w:r>
        <w:rPr>
          <w:spacing w:val="-1"/>
        </w:rPr>
        <w:t> </w:t>
      </w:r>
      <w:r>
        <w:rPr/>
        <w:t>informacje</w:t>
      </w:r>
      <w:r>
        <w:rPr>
          <w:spacing w:val="-1"/>
        </w:rPr>
        <w:t> </w:t>
      </w:r>
      <w:r>
        <w:rPr/>
        <w:t>są</w:t>
      </w:r>
      <w:r>
        <w:rPr>
          <w:spacing w:val="-1"/>
        </w:rPr>
        <w:t> </w:t>
      </w:r>
      <w:r>
        <w:rPr/>
        <w:t>zgodne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moją</w:t>
      </w:r>
      <w:r>
        <w:rPr>
          <w:spacing w:val="-1"/>
        </w:rPr>
        <w:t> </w:t>
      </w:r>
      <w:r>
        <w:rPr/>
        <w:t>wiedzą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zostały</w:t>
      </w:r>
      <w:r>
        <w:rPr>
          <w:spacing w:val="-1"/>
        </w:rPr>
        <w:t> </w:t>
      </w:r>
      <w:r>
        <w:rPr/>
        <w:t>przekazane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dobrej</w:t>
      </w:r>
      <w:r>
        <w:rPr>
          <w:spacing w:val="-1"/>
        </w:rPr>
        <w:t> </w:t>
      </w:r>
      <w:r>
        <w:rPr/>
        <w:t>wierze. Data: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/>
        <w:t>Podpis (jeśli zgłoszenie nie jest anonimowe):</w:t>
      </w:r>
    </w:p>
    <w:p>
      <w:pPr>
        <w:pStyle w:val="BodyText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533400</wp:posOffset>
                </wp:positionH>
                <wp:positionV relativeFrom="paragraph">
                  <wp:posOffset>74905</wp:posOffset>
                </wp:positionV>
                <wp:extent cx="30302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3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 h="0">
                              <a:moveTo>
                                <a:pt x="0" y="0"/>
                              </a:moveTo>
                              <a:lnTo>
                                <a:pt x="3030084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5.898085pt;width:238.6pt;height:.1pt;mso-position-horizontal-relative:page;mso-position-vertical-relative:paragraph;z-index:-15728640;mso-wrap-distance-left:0;mso-wrap-distance-right:0" id="docshape2" coordorigin="840,118" coordsize="4772,0" path="m840,118l5612,118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3"/>
        <w:rPr>
          <w:sz w:val="24"/>
        </w:rPr>
      </w:pPr>
    </w:p>
    <w:p>
      <w:pPr>
        <w:pStyle w:val="Heading1"/>
        <w:ind w:left="132" w:firstLine="0"/>
        <w:jc w:val="both"/>
      </w:pPr>
      <w:r>
        <w:rPr/>
        <w:t>Klauzula</w:t>
      </w:r>
      <w:r>
        <w:rPr>
          <w:spacing w:val="-10"/>
        </w:rPr>
        <w:t> </w:t>
      </w:r>
      <w:r>
        <w:rPr/>
        <w:t>informacyjna</w:t>
      </w:r>
      <w:r>
        <w:rPr>
          <w:spacing w:val="-9"/>
        </w:rPr>
        <w:t> </w:t>
      </w:r>
      <w:r>
        <w:rPr>
          <w:spacing w:val="-2"/>
        </w:rPr>
        <w:t>(RODO):</w:t>
      </w:r>
    </w:p>
    <w:p>
      <w:pPr>
        <w:pStyle w:val="BodyText"/>
        <w:spacing w:line="288" w:lineRule="auto" w:before="207"/>
        <w:ind w:left="132" w:right="161"/>
        <w:jc w:val="both"/>
      </w:pPr>
      <w:r>
        <w:rPr/>
        <w:t>Administratorem danych osobowych jest Biuro Rachunkowe 2D Ewelina Duma. Dane przetwarzane są wyłącznie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celu</w:t>
      </w:r>
      <w:r>
        <w:rPr>
          <w:spacing w:val="-2"/>
        </w:rPr>
        <w:t> </w:t>
      </w:r>
      <w:r>
        <w:rPr/>
        <w:t>obsługi</w:t>
      </w:r>
      <w:r>
        <w:rPr>
          <w:spacing w:val="-2"/>
        </w:rPr>
        <w:t> </w:t>
      </w:r>
      <w:r>
        <w:rPr/>
        <w:t>zgłoszeń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podejmowania</w:t>
      </w:r>
      <w:r>
        <w:rPr>
          <w:spacing w:val="-2"/>
        </w:rPr>
        <w:t> </w:t>
      </w:r>
      <w:r>
        <w:rPr/>
        <w:t>działań</w:t>
      </w:r>
      <w:r>
        <w:rPr>
          <w:spacing w:val="-2"/>
        </w:rPr>
        <w:t> </w:t>
      </w:r>
      <w:r>
        <w:rPr/>
        <w:t>następczych.</w:t>
      </w:r>
      <w:r>
        <w:rPr>
          <w:spacing w:val="-2"/>
        </w:rPr>
        <w:t> </w:t>
      </w:r>
      <w:r>
        <w:rPr/>
        <w:t>Podanie</w:t>
      </w:r>
      <w:r>
        <w:rPr>
          <w:spacing w:val="-2"/>
        </w:rPr>
        <w:t> </w:t>
      </w:r>
      <w:r>
        <w:rPr/>
        <w:t>danych</w:t>
      </w:r>
      <w:r>
        <w:rPr>
          <w:spacing w:val="-2"/>
        </w:rPr>
        <w:t> </w:t>
      </w:r>
      <w:r>
        <w:rPr/>
        <w:t>kontaktowych jest dobrowolne. Zgłoszenia dotyczące obszaru AML mogą być anonimowe. Szczegółowe informacje o przetwarzaniu danych znajdują się w Polityce Prywatności.</w:t>
      </w:r>
    </w:p>
    <w:sectPr>
      <w:pgSz w:w="11910" w:h="16840"/>
      <w:pgMar w:header="0" w:footer="263" w:top="760" w:bottom="46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1311859</wp:posOffset>
              </wp:positionH>
              <wp:positionV relativeFrom="page">
                <wp:posOffset>10385327</wp:posOffset>
              </wp:positionV>
              <wp:extent cx="493649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9364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Biuro</w:t>
                          </w:r>
                          <w:r>
                            <w:rPr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Rachunkowe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2D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Ewelina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Duma</w:t>
                          </w:r>
                          <w:r>
                            <w:rPr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·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ul.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Olimpijczyków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6/6</w:t>
                          </w:r>
                          <w:r>
                            <w:rPr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·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21-040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Świdnik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·</w:t>
                          </w:r>
                          <w:r>
                            <w:rPr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tel.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81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468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94</w:t>
                          </w:r>
                          <w:r>
                            <w:rPr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>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295998pt;margin-top:817.74231pt;width:388.7pt;height:12.1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Biuro</w:t>
                    </w:r>
                    <w:r>
                      <w:rPr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Rachunkowe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2D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Ewelina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Duma</w:t>
                    </w:r>
                    <w:r>
                      <w:rPr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·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ul.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Olimpijczyków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6/6</w:t>
                    </w:r>
                    <w:r>
                      <w:rPr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·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21-040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Świdnik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·</w:t>
                    </w:r>
                    <w:r>
                      <w:rPr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tel.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81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468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94</w:t>
                    </w:r>
                    <w:r>
                      <w:rPr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>67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12" w:hanging="28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□"/>
      <w:lvlJc w:val="left"/>
      <w:pPr>
        <w:ind w:left="358" w:hanging="22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24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23" w:hanging="22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2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29" w:hanging="22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32" w:hanging="22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35" w:hanging="22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38" w:hanging="22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41" w:hanging="22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411" w:hanging="279"/>
      <w:outlineLvl w:val="1"/>
    </w:pPr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63"/>
      <w:ind w:left="132"/>
    </w:pPr>
    <w:rPr>
      <w:rFonts w:ascii="Microsoft Sans Serif" w:hAnsi="Microsoft Sans Serif" w:eastAsia="Microsoft Sans Serif" w:cs="Microsoft Sans Serif"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11" w:hanging="279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2025-11-13T12:26:47Z</dcterms:created>
  <dcterms:modified xsi:type="dcterms:W3CDTF">2025-11-13T12:26:47Z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2025-11-13T00:00:00Z</vt:filetime>
  </property>
  <property fmtid="{D5CDD505-2E9C-101B-9397-08002B2CF9AE}" pid="5" name="Producer">
    <vt:lpwstr>ReportLab PDF Library - www.reportlab.com</vt:lpwstr>
  </property>
</Properties>
</file>